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56" w:rsidRPr="00722E96" w:rsidRDefault="000D5856" w:rsidP="000D5856">
      <w:pPr>
        <w:jc w:val="center"/>
        <w:rPr>
          <w:b/>
          <w:sz w:val="16"/>
          <w:szCs w:val="16"/>
        </w:rPr>
      </w:pPr>
      <w:r w:rsidRPr="00722E96">
        <w:rPr>
          <w:b/>
          <w:sz w:val="16"/>
          <w:szCs w:val="16"/>
        </w:rPr>
        <w:t>___________________________________________________________________________________________________________________</w:t>
      </w:r>
    </w:p>
    <w:p w:rsidR="000D5856" w:rsidRPr="00FB0A6F" w:rsidRDefault="000D5856" w:rsidP="000D58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0A6F">
        <w:rPr>
          <w:rFonts w:ascii="Times New Roman" w:hAnsi="Times New Roman" w:cs="Times New Roman"/>
          <w:b/>
        </w:rPr>
        <w:t>Российская Федерация</w:t>
      </w:r>
    </w:p>
    <w:p w:rsidR="000D5856" w:rsidRPr="00FB0A6F" w:rsidRDefault="000D5856" w:rsidP="000D58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0A6F">
        <w:rPr>
          <w:rFonts w:ascii="Times New Roman" w:hAnsi="Times New Roman" w:cs="Times New Roman"/>
          <w:b/>
        </w:rPr>
        <w:t>Красноярский Край</w:t>
      </w:r>
    </w:p>
    <w:p w:rsidR="000D5856" w:rsidRPr="00FB0A6F" w:rsidRDefault="000D5856" w:rsidP="000D5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A6F">
        <w:rPr>
          <w:rFonts w:ascii="Times New Roman" w:hAnsi="Times New Roman" w:cs="Times New Roman"/>
          <w:b/>
          <w:sz w:val="24"/>
          <w:szCs w:val="24"/>
        </w:rPr>
        <w:t xml:space="preserve">ЗАКРЫТОЕ  АКЦИОНЕРНОЕ ОБЩЕСТВО </w:t>
      </w:r>
    </w:p>
    <w:p w:rsidR="000D5856" w:rsidRPr="00FB0A6F" w:rsidRDefault="000D5856" w:rsidP="000D58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B0A6F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Pr="00FB0A6F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FB0A6F">
        <w:rPr>
          <w:rFonts w:ascii="Times New Roman" w:hAnsi="Times New Roman" w:cs="Times New Roman"/>
          <w:sz w:val="32"/>
          <w:szCs w:val="32"/>
        </w:rPr>
        <w:t xml:space="preserve"> И Б С Т О У Н»</w:t>
      </w:r>
    </w:p>
    <w:p w:rsidR="000D5856" w:rsidRPr="00FB0A6F" w:rsidRDefault="000D5856" w:rsidP="000D58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B0A6F">
        <w:rPr>
          <w:rFonts w:ascii="Times New Roman" w:hAnsi="Times New Roman" w:cs="Times New Roman"/>
          <w:b/>
          <w:sz w:val="24"/>
          <w:szCs w:val="24"/>
          <w:u w:val="single"/>
        </w:rPr>
        <w:t>___________________</w:t>
      </w:r>
      <w:r w:rsidRPr="00FB0A6F">
        <w:rPr>
          <w:rFonts w:ascii="Times New Roman" w:hAnsi="Times New Roman" w:cs="Times New Roman"/>
          <w:b/>
          <w:sz w:val="32"/>
          <w:szCs w:val="32"/>
          <w:u w:val="single"/>
        </w:rPr>
        <w:t>Конкурсный управляющий</w:t>
      </w:r>
      <w:r w:rsidRPr="00FB0A6F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</w:t>
      </w:r>
      <w:r w:rsidRPr="00FB0A6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0D5856" w:rsidRPr="00FB0A6F" w:rsidRDefault="000D5856" w:rsidP="000D58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0A6F">
        <w:rPr>
          <w:rFonts w:ascii="Times New Roman" w:hAnsi="Times New Roman" w:cs="Times New Roman"/>
          <w:b/>
        </w:rPr>
        <w:t xml:space="preserve">660022, г. Красноярск, а/я  26519  </w:t>
      </w:r>
    </w:p>
    <w:p w:rsidR="000D5856" w:rsidRPr="00FB0A6F" w:rsidRDefault="000D5856" w:rsidP="000D5856">
      <w:pPr>
        <w:jc w:val="center"/>
        <w:rPr>
          <w:rFonts w:ascii="Times New Roman" w:hAnsi="Times New Roman" w:cs="Times New Roman"/>
          <w:noProof/>
          <w:sz w:val="18"/>
          <w:szCs w:val="1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  <w:gridCol w:w="4786"/>
      </w:tblGrid>
      <w:tr w:rsidR="000D5856" w:rsidRPr="00FB0A6F" w:rsidTr="00A548D8">
        <w:tc>
          <w:tcPr>
            <w:tcW w:w="4394" w:type="dxa"/>
          </w:tcPr>
          <w:p w:rsidR="000D5856" w:rsidRPr="00FB0A6F" w:rsidRDefault="000D5856" w:rsidP="00033D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</w:pPr>
            <w:r w:rsidRPr="00FB0A6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Исх. № </w:t>
            </w:r>
            <w:r w:rsidR="00033D1F">
              <w:rPr>
                <w:rFonts w:ascii="Times New Roman" w:hAnsi="Times New Roman" w:cs="Times New Roman"/>
                <w:b/>
                <w:sz w:val="21"/>
                <w:szCs w:val="21"/>
              </w:rPr>
              <w:t>19</w:t>
            </w:r>
            <w:bookmarkStart w:id="0" w:name="_GoBack"/>
            <w:bookmarkEnd w:id="0"/>
            <w:r w:rsidRPr="00FB0A6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от «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01</w:t>
            </w:r>
            <w:r w:rsidRPr="00FB0A6F">
              <w:rPr>
                <w:rFonts w:ascii="Times New Roman" w:hAnsi="Times New Roman" w:cs="Times New Roman"/>
                <w:b/>
                <w:sz w:val="21"/>
                <w:szCs w:val="21"/>
              </w:rPr>
              <w:t>» марта 2014 г.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vAlign w:val="bottom"/>
          </w:tcPr>
          <w:p w:rsidR="000D5856" w:rsidRPr="00FB0A6F" w:rsidRDefault="000D5856" w:rsidP="00A548D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</w:t>
            </w:r>
            <w:proofErr w:type="gramStart"/>
            <w:r w:rsidRPr="00FB0A6F">
              <w:rPr>
                <w:rFonts w:ascii="Times New Roman" w:hAnsi="Times New Roman" w:cs="Times New Roman"/>
                <w:b/>
                <w:sz w:val="21"/>
                <w:szCs w:val="21"/>
              </w:rPr>
              <w:t>Согласно реестра</w:t>
            </w:r>
            <w:proofErr w:type="gramEnd"/>
            <w:r w:rsidRPr="00FB0A6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почтовой рассылки</w:t>
            </w:r>
          </w:p>
        </w:tc>
      </w:tr>
    </w:tbl>
    <w:p w:rsidR="000D5856" w:rsidRDefault="000D5856" w:rsidP="007129E7">
      <w:pPr>
        <w:jc w:val="center"/>
        <w:rPr>
          <w:rFonts w:ascii="Times New Roman" w:hAnsi="Times New Roman" w:cs="Times New Roman"/>
          <w:b/>
        </w:rPr>
      </w:pPr>
    </w:p>
    <w:p w:rsidR="00BD72CA" w:rsidRDefault="007129E7" w:rsidP="007129E7">
      <w:pPr>
        <w:jc w:val="center"/>
        <w:rPr>
          <w:rFonts w:ascii="Times New Roman" w:hAnsi="Times New Roman" w:cs="Times New Roman"/>
          <w:b/>
        </w:rPr>
      </w:pPr>
      <w:r w:rsidRPr="007129E7">
        <w:rPr>
          <w:rFonts w:ascii="Times New Roman" w:hAnsi="Times New Roman" w:cs="Times New Roman"/>
          <w:b/>
        </w:rPr>
        <w:t>Информационное письмо</w:t>
      </w:r>
      <w:r>
        <w:rPr>
          <w:rFonts w:ascii="Times New Roman" w:hAnsi="Times New Roman" w:cs="Times New Roman"/>
          <w:b/>
        </w:rPr>
        <w:br/>
      </w:r>
    </w:p>
    <w:p w:rsidR="000D5856" w:rsidRPr="00440AD1" w:rsidRDefault="000D5856" w:rsidP="000D5856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40AD1">
        <w:rPr>
          <w:rFonts w:ascii="Times New Roman" w:eastAsia="Times New Roman" w:hAnsi="Times New Roman" w:cs="Times New Roman"/>
          <w:sz w:val="22"/>
          <w:szCs w:val="22"/>
        </w:rPr>
        <w:t>16 августа 2011 года Арбитражный суд Красноярского края определил применить при банкротстве закрытого акционерного общества «</w:t>
      </w:r>
      <w:proofErr w:type="spellStart"/>
      <w:r w:rsidRPr="00440AD1">
        <w:rPr>
          <w:rFonts w:ascii="Times New Roman" w:eastAsia="Times New Roman" w:hAnsi="Times New Roman" w:cs="Times New Roman"/>
          <w:sz w:val="22"/>
          <w:szCs w:val="22"/>
        </w:rPr>
        <w:t>Сибстоун</w:t>
      </w:r>
      <w:proofErr w:type="spellEnd"/>
      <w:r w:rsidRPr="00440AD1">
        <w:rPr>
          <w:rFonts w:ascii="Times New Roman" w:eastAsia="Times New Roman" w:hAnsi="Times New Roman" w:cs="Times New Roman"/>
          <w:sz w:val="22"/>
          <w:szCs w:val="22"/>
        </w:rPr>
        <w:t xml:space="preserve">» правила параграфа 7 главы </w:t>
      </w:r>
      <w:proofErr w:type="gramStart"/>
      <w:r w:rsidRPr="00440AD1">
        <w:rPr>
          <w:rFonts w:ascii="Times New Roman" w:eastAsia="Times New Roman" w:hAnsi="Times New Roman" w:cs="Times New Roman"/>
          <w:sz w:val="22"/>
          <w:szCs w:val="22"/>
          <w:lang w:val="en-US"/>
        </w:rPr>
        <w:t>I</w:t>
      </w:r>
      <w:proofErr w:type="gramEnd"/>
      <w:r w:rsidRPr="00440AD1">
        <w:rPr>
          <w:rFonts w:ascii="Times New Roman" w:eastAsia="Times New Roman" w:hAnsi="Times New Roman" w:cs="Times New Roman"/>
          <w:sz w:val="22"/>
          <w:szCs w:val="22"/>
        </w:rPr>
        <w:t>Х Федерального закона «О несостоятельности (банкротстве)» в редакции Федерального закона от 12.07.2011 № 210-ФЗ.</w:t>
      </w:r>
    </w:p>
    <w:p w:rsidR="000D5856" w:rsidRPr="00440AD1" w:rsidRDefault="000D5856" w:rsidP="000D5856">
      <w:pPr>
        <w:pStyle w:val="ConsPlusNormal"/>
        <w:ind w:firstLine="708"/>
        <w:jc w:val="both"/>
        <w:rPr>
          <w:rFonts w:ascii="Times New Roman" w:eastAsia="Arial" w:hAnsi="Times New Roman" w:cs="Times New Roman"/>
          <w:sz w:val="22"/>
          <w:szCs w:val="22"/>
        </w:rPr>
      </w:pPr>
      <w:proofErr w:type="gramStart"/>
      <w:r w:rsidRPr="00440AD1">
        <w:rPr>
          <w:rFonts w:ascii="Times New Roman" w:eastAsia="Arial" w:hAnsi="Times New Roman" w:cs="Times New Roman"/>
          <w:sz w:val="22"/>
          <w:szCs w:val="22"/>
        </w:rPr>
        <w:t xml:space="preserve">В соответствии с нормами, установленными названным выше параграфом 7 главы </w:t>
      </w:r>
      <w:r w:rsidRPr="00440AD1">
        <w:rPr>
          <w:rFonts w:ascii="Times New Roman" w:eastAsia="Arial" w:hAnsi="Times New Roman" w:cs="Times New Roman"/>
          <w:sz w:val="22"/>
          <w:szCs w:val="22"/>
          <w:lang w:val="en-US"/>
        </w:rPr>
        <w:t>IX</w:t>
      </w:r>
      <w:r w:rsidRPr="00440AD1">
        <w:rPr>
          <w:rFonts w:ascii="Times New Roman" w:eastAsia="Arial" w:hAnsi="Times New Roman" w:cs="Times New Roman"/>
          <w:sz w:val="22"/>
          <w:szCs w:val="22"/>
        </w:rPr>
        <w:t xml:space="preserve"> Закона о несостоятельности (банкротстве), треб</w:t>
      </w:r>
      <w:r>
        <w:rPr>
          <w:rFonts w:ascii="Times New Roman" w:eastAsia="Arial" w:hAnsi="Times New Roman" w:cs="Times New Roman"/>
          <w:sz w:val="22"/>
          <w:szCs w:val="22"/>
        </w:rPr>
        <w:t xml:space="preserve">ования участников строительства, включенные в реестры требований банкрота-застройщика, </w:t>
      </w:r>
      <w:r w:rsidRPr="00440AD1">
        <w:rPr>
          <w:rFonts w:ascii="Times New Roman" w:eastAsia="Arial" w:hAnsi="Times New Roman" w:cs="Times New Roman"/>
          <w:sz w:val="22"/>
          <w:szCs w:val="22"/>
        </w:rPr>
        <w:t>могут быть удовлетворены одним из следующих способов: путем передачи участникам строительства объекта незавершенного строительства, путем передачи участникам строительства жилых помещений, путем реализации объекта незавершенного строительства.</w:t>
      </w:r>
      <w:proofErr w:type="gramEnd"/>
    </w:p>
    <w:p w:rsidR="000D5856" w:rsidRPr="007129E7" w:rsidRDefault="000D5856" w:rsidP="000D58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7129E7">
        <w:rPr>
          <w:rFonts w:ascii="Times New Roman" w:hAnsi="Times New Roman"/>
        </w:rPr>
        <w:t>При этом</w:t>
      </w:r>
      <w:proofErr w:type="gramStart"/>
      <w:r w:rsidRPr="007129E7">
        <w:rPr>
          <w:rFonts w:ascii="Times New Roman" w:hAnsi="Times New Roman"/>
        </w:rPr>
        <w:t>,</w:t>
      </w:r>
      <w:proofErr w:type="gramEnd"/>
      <w:r w:rsidRPr="007129E7">
        <w:rPr>
          <w:rFonts w:ascii="Times New Roman" w:hAnsi="Times New Roman"/>
        </w:rPr>
        <w:t xml:space="preserve"> законодатель установил, что удовлетворение требований участников строительства путем передачи им объектов незавершенного строительства возможна лишь при соблюдении условий, оговоренных в статье 201.10 Закона о банкротстве и являющихся обязательными.</w:t>
      </w:r>
    </w:p>
    <w:p w:rsidR="000D5856" w:rsidRDefault="000D5856" w:rsidP="000D585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129E7">
        <w:rPr>
          <w:rFonts w:ascii="Times New Roman" w:hAnsi="Times New Roman"/>
        </w:rPr>
        <w:t xml:space="preserve">На момент подготовки </w:t>
      </w:r>
      <w:r>
        <w:rPr>
          <w:rFonts w:ascii="Times New Roman" w:hAnsi="Times New Roman"/>
        </w:rPr>
        <w:t>настоящего информационного письма</w:t>
      </w:r>
      <w:r w:rsidRPr="007129E7">
        <w:rPr>
          <w:rFonts w:ascii="Times New Roman" w:hAnsi="Times New Roman"/>
        </w:rPr>
        <w:t>, складывается ситуация, в соответствии с которой условия, установленные статьей 201.10 Федерального закона о несостоятельности (банкротстве) при наличии которых может быть осуществлена передача участникам строительства объекта незавершенного строительства, не соблюдаются.</w:t>
      </w:r>
    </w:p>
    <w:p w:rsidR="000D5856" w:rsidRDefault="000D5856" w:rsidP="000D5856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</w:t>
      </w:r>
      <w:r w:rsidRPr="00440AD1">
        <w:rPr>
          <w:rFonts w:ascii="Times New Roman" w:hAnsi="Times New Roman"/>
        </w:rPr>
        <w:t xml:space="preserve"> целью обеспечить возможность погашения требований участников строительства путем передачи прав застройщика на объекты незавершенного строительства и земельный участок созданному жилищно-строительному кооперативу</w:t>
      </w:r>
      <w:r>
        <w:rPr>
          <w:rFonts w:ascii="Times New Roman" w:hAnsi="Times New Roman"/>
        </w:rPr>
        <w:t>, конкурсный управляющий предлагает участникам строительства</w:t>
      </w:r>
      <w:r w:rsidRPr="00440AD1">
        <w:rPr>
          <w:rFonts w:ascii="Times New Roman" w:hAnsi="Times New Roman"/>
        </w:rPr>
        <w:t>, чьи требования учтены в качестве «</w:t>
      </w:r>
      <w:proofErr w:type="spellStart"/>
      <w:r w:rsidRPr="00440AD1">
        <w:rPr>
          <w:rFonts w:ascii="Times New Roman" w:hAnsi="Times New Roman"/>
        </w:rPr>
        <w:t>задвоенных</w:t>
      </w:r>
      <w:proofErr w:type="spellEnd"/>
      <w:r w:rsidRPr="00440AD1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, рассмотреть возможность заключения </w:t>
      </w:r>
      <w:r w:rsidRPr="00440AD1">
        <w:rPr>
          <w:rFonts w:ascii="Times New Roman" w:hAnsi="Times New Roman"/>
        </w:rPr>
        <w:t>соглашени</w:t>
      </w:r>
      <w:r>
        <w:rPr>
          <w:rFonts w:ascii="Times New Roman" w:hAnsi="Times New Roman"/>
        </w:rPr>
        <w:t xml:space="preserve">я </w:t>
      </w:r>
      <w:r w:rsidRPr="00440AD1">
        <w:rPr>
          <w:rFonts w:ascii="Times New Roman" w:hAnsi="Times New Roman"/>
        </w:rPr>
        <w:t xml:space="preserve"> о прекращении обязательств по договорам участия в долевом строительстве, предусматривающим передачу </w:t>
      </w:r>
      <w:r w:rsidRPr="00440AD1">
        <w:rPr>
          <w:rFonts w:ascii="Times New Roman" w:hAnsi="Times New Roman"/>
          <w:i/>
        </w:rPr>
        <w:t>жилых помещений</w:t>
      </w:r>
      <w:r>
        <w:rPr>
          <w:rFonts w:ascii="Times New Roman" w:hAnsi="Times New Roman"/>
          <w:i/>
        </w:rPr>
        <w:t xml:space="preserve"> </w:t>
      </w:r>
      <w:r w:rsidRPr="000D5856">
        <w:rPr>
          <w:rFonts w:ascii="Times New Roman" w:hAnsi="Times New Roman"/>
        </w:rPr>
        <w:t>(отказ участника строительства либо кредитора от прав требований к ЗАО</w:t>
      </w:r>
      <w:proofErr w:type="gramEnd"/>
      <w:r w:rsidRPr="000D5856">
        <w:rPr>
          <w:rFonts w:ascii="Times New Roman" w:hAnsi="Times New Roman"/>
        </w:rPr>
        <w:t xml:space="preserve"> «</w:t>
      </w:r>
      <w:proofErr w:type="spellStart"/>
      <w:proofErr w:type="gramStart"/>
      <w:r w:rsidRPr="000D5856">
        <w:rPr>
          <w:rFonts w:ascii="Times New Roman" w:hAnsi="Times New Roman"/>
        </w:rPr>
        <w:t>Сибстоун</w:t>
      </w:r>
      <w:proofErr w:type="spellEnd"/>
      <w:r w:rsidRPr="000D5856">
        <w:rPr>
          <w:rFonts w:ascii="Times New Roman" w:hAnsi="Times New Roman"/>
        </w:rPr>
        <w:t>»)</w:t>
      </w:r>
      <w:r>
        <w:rPr>
          <w:rFonts w:ascii="Times New Roman" w:hAnsi="Times New Roman"/>
          <w:i/>
        </w:rPr>
        <w:t>,</w:t>
      </w:r>
      <w:r w:rsidRPr="00440AD1">
        <w:rPr>
          <w:rFonts w:ascii="Times New Roman" w:hAnsi="Times New Roman"/>
        </w:rPr>
        <w:t xml:space="preserve"> взамен на обязательство </w:t>
      </w:r>
      <w:r>
        <w:rPr>
          <w:rFonts w:ascii="Times New Roman" w:hAnsi="Times New Roman"/>
        </w:rPr>
        <w:t xml:space="preserve">другого участника строительства, у которого зарегистрировано право требования жилого помещения в ЕГРП, а также </w:t>
      </w:r>
      <w:r w:rsidRPr="00440AD1">
        <w:rPr>
          <w:rFonts w:ascii="Times New Roman" w:hAnsi="Times New Roman"/>
        </w:rPr>
        <w:t>ЗАО «</w:t>
      </w:r>
      <w:proofErr w:type="spellStart"/>
      <w:r w:rsidRPr="00440AD1">
        <w:rPr>
          <w:rFonts w:ascii="Times New Roman" w:hAnsi="Times New Roman"/>
        </w:rPr>
        <w:t>Сибстоун</w:t>
      </w:r>
      <w:proofErr w:type="spellEnd"/>
      <w:r w:rsidRPr="00440AD1">
        <w:rPr>
          <w:rFonts w:ascii="Times New Roman" w:hAnsi="Times New Roman"/>
        </w:rPr>
        <w:t>»</w:t>
      </w:r>
      <w:r>
        <w:rPr>
          <w:rFonts w:ascii="Times New Roman" w:hAnsi="Times New Roman"/>
        </w:rPr>
        <w:t>,</w:t>
      </w:r>
      <w:r w:rsidRPr="00440AD1">
        <w:rPr>
          <w:rFonts w:ascii="Times New Roman" w:hAnsi="Times New Roman"/>
        </w:rPr>
        <w:t xml:space="preserve"> передать </w:t>
      </w:r>
      <w:r>
        <w:rPr>
          <w:rFonts w:ascii="Times New Roman" w:hAnsi="Times New Roman"/>
        </w:rPr>
        <w:t>участникам строительства</w:t>
      </w:r>
      <w:r w:rsidRPr="00440AD1">
        <w:rPr>
          <w:rFonts w:ascii="Times New Roman" w:hAnsi="Times New Roman"/>
        </w:rPr>
        <w:t>, чьи требования учтены в качестве «</w:t>
      </w:r>
      <w:proofErr w:type="spellStart"/>
      <w:r w:rsidRPr="00440AD1">
        <w:rPr>
          <w:rFonts w:ascii="Times New Roman" w:hAnsi="Times New Roman"/>
        </w:rPr>
        <w:t>задвоенных</w:t>
      </w:r>
      <w:proofErr w:type="spellEnd"/>
      <w:r w:rsidRPr="00440AD1">
        <w:rPr>
          <w:rFonts w:ascii="Times New Roman" w:hAnsi="Times New Roman"/>
        </w:rPr>
        <w:t>» долю в праве</w:t>
      </w:r>
      <w:r>
        <w:rPr>
          <w:rFonts w:ascii="Times New Roman" w:hAnsi="Times New Roman"/>
        </w:rPr>
        <w:t xml:space="preserve"> на жилое помещение.</w:t>
      </w:r>
      <w:proofErr w:type="gramEnd"/>
    </w:p>
    <w:p w:rsidR="000D5856" w:rsidRPr="000D5856" w:rsidRDefault="000D5856" w:rsidP="000D585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D5856">
        <w:rPr>
          <w:rFonts w:ascii="Times New Roman" w:hAnsi="Times New Roman"/>
        </w:rPr>
        <w:t>Данное соглашение подразумевает, что в отношении жилых помещений на которые претендует несколько участников строительства либо кредиторов, требования которых включены в соответствующий реестр «</w:t>
      </w:r>
      <w:proofErr w:type="spellStart"/>
      <w:r w:rsidRPr="000D5856">
        <w:rPr>
          <w:rFonts w:ascii="Times New Roman" w:hAnsi="Times New Roman"/>
        </w:rPr>
        <w:t>задвоенные</w:t>
      </w:r>
      <w:proofErr w:type="spellEnd"/>
      <w:r w:rsidRPr="000D5856">
        <w:rPr>
          <w:rFonts w:ascii="Times New Roman" w:hAnsi="Times New Roman"/>
        </w:rPr>
        <w:t xml:space="preserve"> претенденты» должны совершить следующие действия – один из претендентов отказывается полностью от своих прав требований, а второй претендент взамен уступает ему половину от своих прав требований, то есть каждый получает по половине жилого помещени</w:t>
      </w:r>
      <w:proofErr w:type="gramStart"/>
      <w:r w:rsidRPr="000D5856">
        <w:rPr>
          <w:rFonts w:ascii="Times New Roman" w:hAnsi="Times New Roman"/>
        </w:rPr>
        <w:t>я(</w:t>
      </w:r>
      <w:proofErr w:type="gramEnd"/>
      <w:r w:rsidRPr="000D5856">
        <w:rPr>
          <w:rFonts w:ascii="Times New Roman" w:hAnsi="Times New Roman"/>
        </w:rPr>
        <w:t xml:space="preserve">в случае двух претендентов на одно жилое помещение). В случае трех претендентов соответственно каждый получает по одной третьей доли и т.д.  </w:t>
      </w:r>
    </w:p>
    <w:p w:rsidR="000D5856" w:rsidRDefault="000D5856" w:rsidP="000D5856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этом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каждый из таких участников строительства </w:t>
      </w:r>
      <w:r w:rsidRPr="00440AD1">
        <w:rPr>
          <w:rFonts w:ascii="Times New Roman" w:hAnsi="Times New Roman"/>
        </w:rPr>
        <w:t xml:space="preserve">выражает </w:t>
      </w:r>
      <w:r>
        <w:rPr>
          <w:rFonts w:ascii="Times New Roman" w:hAnsi="Times New Roman"/>
        </w:rPr>
        <w:t xml:space="preserve">письменное </w:t>
      </w:r>
      <w:r w:rsidRPr="00440AD1">
        <w:rPr>
          <w:rFonts w:ascii="Times New Roman" w:hAnsi="Times New Roman"/>
        </w:rPr>
        <w:t xml:space="preserve">согласие на </w:t>
      </w:r>
      <w:r>
        <w:rPr>
          <w:rFonts w:ascii="Times New Roman" w:hAnsi="Times New Roman"/>
        </w:rPr>
        <w:t xml:space="preserve">отказ от своих первоначальных требований, </w:t>
      </w:r>
      <w:r w:rsidRPr="00440AD1">
        <w:rPr>
          <w:rFonts w:ascii="Times New Roman" w:hAnsi="Times New Roman"/>
        </w:rPr>
        <w:t xml:space="preserve">передачу </w:t>
      </w:r>
      <w:r>
        <w:rPr>
          <w:rFonts w:ascii="Times New Roman" w:hAnsi="Times New Roman"/>
        </w:rPr>
        <w:t xml:space="preserve">им </w:t>
      </w:r>
      <w:r w:rsidRPr="00440AD1">
        <w:rPr>
          <w:rFonts w:ascii="Times New Roman" w:hAnsi="Times New Roman"/>
        </w:rPr>
        <w:t xml:space="preserve">помещений отличающихся по </w:t>
      </w:r>
      <w:r>
        <w:rPr>
          <w:rFonts w:ascii="Times New Roman" w:hAnsi="Times New Roman"/>
        </w:rPr>
        <w:t>площади</w:t>
      </w:r>
      <w:r w:rsidRPr="00440AD1">
        <w:rPr>
          <w:rFonts w:ascii="Times New Roman" w:hAnsi="Times New Roman"/>
        </w:rPr>
        <w:t>, планировке и расположению от жилых помещений, передачу которых предусматривали заключенные ими договоры участия в долевом строительстве.</w:t>
      </w:r>
    </w:p>
    <w:p w:rsidR="007129E7" w:rsidRDefault="007129E7" w:rsidP="000D585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403" w:type="dxa"/>
        <w:tblLook w:val="04A0" w:firstRow="1" w:lastRow="0" w:firstColumn="1" w:lastColumn="0" w:noHBand="0" w:noVBand="1"/>
      </w:tblPr>
      <w:tblGrid>
        <w:gridCol w:w="5201"/>
        <w:gridCol w:w="5202"/>
      </w:tblGrid>
      <w:tr w:rsidR="000D5856" w:rsidRPr="00981F10" w:rsidTr="000D5856">
        <w:trPr>
          <w:trHeight w:val="505"/>
        </w:trPr>
        <w:tc>
          <w:tcPr>
            <w:tcW w:w="5201" w:type="dxa"/>
            <w:shd w:val="clear" w:color="auto" w:fill="auto"/>
          </w:tcPr>
          <w:p w:rsidR="000D5856" w:rsidRPr="00981F10" w:rsidRDefault="000D5856" w:rsidP="00A548D8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b/>
              </w:rPr>
            </w:pPr>
          </w:p>
          <w:p w:rsidR="000D5856" w:rsidRPr="00981F10" w:rsidRDefault="000D5856" w:rsidP="00A548D8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b/>
              </w:rPr>
            </w:pPr>
            <w:r w:rsidRPr="00981F10">
              <w:rPr>
                <w:rFonts w:ascii="Times New Roman" w:hAnsi="Times New Roman" w:cs="Times New Roman"/>
                <w:b/>
              </w:rPr>
              <w:t>Конкурсный управляющий</w:t>
            </w:r>
          </w:p>
          <w:p w:rsidR="000D5856" w:rsidRPr="00981F10" w:rsidRDefault="000D5856" w:rsidP="00A548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1F10">
              <w:rPr>
                <w:rFonts w:ascii="Times New Roman" w:hAnsi="Times New Roman" w:cs="Times New Roman"/>
                <w:b/>
              </w:rPr>
              <w:t>ЗАО «</w:t>
            </w:r>
            <w:proofErr w:type="spellStart"/>
            <w:r w:rsidRPr="00981F10">
              <w:rPr>
                <w:rFonts w:ascii="Times New Roman" w:hAnsi="Times New Roman" w:cs="Times New Roman"/>
                <w:b/>
              </w:rPr>
              <w:t>Сибстоун</w:t>
            </w:r>
            <w:proofErr w:type="spellEnd"/>
            <w:r w:rsidRPr="00981F1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0D5856" w:rsidRPr="00981F10" w:rsidRDefault="000D5856" w:rsidP="00A548D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81F10"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981F10">
              <w:rPr>
                <w:rFonts w:ascii="Times New Roman" w:hAnsi="Times New Roman" w:cs="Times New Roman"/>
                <w:b/>
              </w:rPr>
              <w:t>М.В. Бобров</w:t>
            </w:r>
          </w:p>
        </w:tc>
      </w:tr>
    </w:tbl>
    <w:p w:rsidR="000D5856" w:rsidRPr="007129E7" w:rsidRDefault="000D5856" w:rsidP="000D5856">
      <w:pPr>
        <w:pStyle w:val="ConsPlusNormal"/>
        <w:jc w:val="both"/>
        <w:rPr>
          <w:rFonts w:ascii="Times New Roman" w:hAnsi="Times New Roman" w:cs="Times New Roman"/>
        </w:rPr>
      </w:pPr>
    </w:p>
    <w:sectPr w:rsidR="000D5856" w:rsidRPr="007129E7" w:rsidSect="000D5856">
      <w:pgSz w:w="11906" w:h="16838"/>
      <w:pgMar w:top="568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E7"/>
    <w:rsid w:val="00033D1F"/>
    <w:rsid w:val="000D3E7B"/>
    <w:rsid w:val="000D5856"/>
    <w:rsid w:val="002610E4"/>
    <w:rsid w:val="00621E61"/>
    <w:rsid w:val="007129E7"/>
    <w:rsid w:val="00BD72CA"/>
    <w:rsid w:val="00C355A8"/>
    <w:rsid w:val="00E37063"/>
    <w:rsid w:val="00FB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9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9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2172E-9687-4B7C-9C09-CA99A5E6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2014-02-28T07:36:00Z</dcterms:created>
  <dcterms:modified xsi:type="dcterms:W3CDTF">2014-02-28T11:15:00Z</dcterms:modified>
</cp:coreProperties>
</file>